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513D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073E5CEE" wp14:editId="7E7FBADF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AE41DE" w14:textId="77777777" w:rsidR="003C1664" w:rsidRDefault="003C1664" w:rsidP="003C1664">
      <w:pPr>
        <w:spacing w:after="0" w:line="240" w:lineRule="auto"/>
      </w:pPr>
    </w:p>
    <w:p w14:paraId="712197AB" w14:textId="77777777" w:rsidR="003C1664" w:rsidRDefault="003C1664" w:rsidP="003C1664">
      <w:pPr>
        <w:spacing w:after="0" w:line="240" w:lineRule="auto"/>
      </w:pPr>
    </w:p>
    <w:p w14:paraId="30C479E7" w14:textId="77777777" w:rsidR="003C1664" w:rsidRDefault="003C1664" w:rsidP="003C1664">
      <w:pPr>
        <w:spacing w:after="0" w:line="240" w:lineRule="auto"/>
      </w:pPr>
    </w:p>
    <w:p w14:paraId="7C855347" w14:textId="77777777" w:rsidR="008E1766" w:rsidRDefault="008E1766" w:rsidP="003C1664">
      <w:pPr>
        <w:spacing w:after="0" w:line="240" w:lineRule="auto"/>
        <w:jc w:val="center"/>
      </w:pPr>
    </w:p>
    <w:p w14:paraId="21D8CC1F" w14:textId="77777777" w:rsidR="008E1766" w:rsidRPr="00DB12E3" w:rsidRDefault="008E1766" w:rsidP="003C1664">
      <w:pPr>
        <w:spacing w:after="0" w:line="240" w:lineRule="auto"/>
        <w:jc w:val="center"/>
      </w:pPr>
      <w:r w:rsidRPr="00DB12E3">
        <w:rPr>
          <w:rFonts w:hint="cs"/>
          <w:cs/>
        </w:rPr>
        <w:t>ประกาศสำนักงานตำรว</w:t>
      </w:r>
      <w:r w:rsidR="003B4368" w:rsidRPr="00DB12E3">
        <w:rPr>
          <w:rFonts w:hint="cs"/>
          <w:cs/>
        </w:rPr>
        <w:t>จ</w:t>
      </w:r>
      <w:r w:rsidRPr="00DB12E3">
        <w:rPr>
          <w:rFonts w:hint="cs"/>
          <w:cs/>
        </w:rPr>
        <w:t>แห่งชาติ</w:t>
      </w:r>
    </w:p>
    <w:p w14:paraId="151B8885" w14:textId="77777777" w:rsidR="008E1766" w:rsidRPr="00DB12E3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</w:pPr>
      <w:r w:rsidRPr="00DB12E3">
        <w:rPr>
          <w:cs/>
        </w:rPr>
        <w:tab/>
      </w:r>
      <w:r w:rsidRPr="00DB12E3">
        <w:rPr>
          <w:cs/>
        </w:rPr>
        <w:tab/>
      </w:r>
      <w:r w:rsidR="008E1766" w:rsidRPr="00DB12E3">
        <w:rPr>
          <w:rFonts w:hint="cs"/>
          <w:cs/>
        </w:rPr>
        <w:t>เรื่อง ประกาศผู้ชนะการเสนอราคา ซื้อว</w:t>
      </w:r>
      <w:r w:rsidR="000B2E52" w:rsidRPr="00DB12E3">
        <w:rPr>
          <w:rFonts w:hint="cs"/>
          <w:cs/>
        </w:rPr>
        <w:t>ั</w:t>
      </w:r>
      <w:r w:rsidR="008E1766" w:rsidRPr="00DB12E3">
        <w:rPr>
          <w:rFonts w:hint="cs"/>
          <w:cs/>
        </w:rPr>
        <w:t>สดุน้ำมันเชื้อเพลิงและหล่อลื่น</w:t>
      </w:r>
      <w:r w:rsidRPr="00DB12E3">
        <w:rPr>
          <w:cs/>
        </w:rPr>
        <w:tab/>
      </w:r>
    </w:p>
    <w:p w14:paraId="5C512630" w14:textId="69DCFCEB" w:rsidR="006F1ECB" w:rsidRPr="00DB12E3" w:rsidRDefault="008E1766" w:rsidP="00BB09BE">
      <w:pPr>
        <w:spacing w:after="0" w:line="240" w:lineRule="auto"/>
        <w:jc w:val="center"/>
      </w:pPr>
      <w:r w:rsidRPr="00DB12E3">
        <w:rPr>
          <w:rFonts w:hint="cs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DB12E3" w:rsidRPr="00DB12E3">
        <w:rPr>
          <w:rFonts w:hint="cs"/>
          <w:cs/>
        </w:rPr>
        <w:t>ประจำเดือน พฤศจิกายน</w:t>
      </w:r>
      <w:r w:rsidR="00805FFF" w:rsidRPr="00DB12E3">
        <w:rPr>
          <w:rFonts w:hint="cs"/>
          <w:cs/>
        </w:rPr>
        <w:t xml:space="preserve"> </w:t>
      </w:r>
      <w:bookmarkEnd w:id="0"/>
      <w:r w:rsidR="00230425">
        <w:rPr>
          <w:rFonts w:hint="cs"/>
          <w:cs/>
        </w:rPr>
        <w:t>2567</w:t>
      </w:r>
      <w:r w:rsidR="006977F3" w:rsidRPr="00DB12E3">
        <w:rPr>
          <w:rFonts w:hint="cs"/>
          <w:cs/>
        </w:rPr>
        <w:t xml:space="preserve"> </w:t>
      </w:r>
      <w:r w:rsidRPr="00DB12E3">
        <w:rPr>
          <w:rFonts w:hint="cs"/>
          <w:cs/>
        </w:rPr>
        <w:t>โดยวิธีเฉพาะเจาะจง</w:t>
      </w:r>
    </w:p>
    <w:p w14:paraId="3032F168" w14:textId="77777777" w:rsidR="006F1ECB" w:rsidRPr="00DB12E3" w:rsidRDefault="006F1ECB" w:rsidP="003C1664">
      <w:pPr>
        <w:spacing w:after="0" w:line="240" w:lineRule="auto"/>
        <w:jc w:val="center"/>
      </w:pPr>
      <w:r w:rsidRPr="00DB12E3">
        <w:rPr>
          <w:rFonts w:hint="cs"/>
          <w:cs/>
        </w:rPr>
        <w:t>...................................................</w:t>
      </w:r>
    </w:p>
    <w:p w14:paraId="2D63E0D3" w14:textId="77777777" w:rsidR="003B4E78" w:rsidRPr="00DB12E3" w:rsidRDefault="006F1ECB" w:rsidP="00263320">
      <w:pPr>
        <w:tabs>
          <w:tab w:val="left" w:pos="1418"/>
        </w:tabs>
        <w:spacing w:before="120" w:after="0" w:line="240" w:lineRule="auto"/>
        <w:jc w:val="thaiDistribute"/>
      </w:pPr>
      <w:r w:rsidRPr="00DB12E3">
        <w:rPr>
          <w:rFonts w:hint="cs"/>
          <w:cs/>
        </w:rPr>
        <w:tab/>
        <w:t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โดยวิธีเฉพาะเจาะจง</w:t>
      </w:r>
      <w:r w:rsidR="00E67C7A" w:rsidRPr="00DB12E3">
        <w:rPr>
          <w:rFonts w:hint="cs"/>
          <w:cs/>
        </w:rPr>
        <w:t xml:space="preserve"> </w:t>
      </w:r>
      <w:r w:rsidRPr="00DB12E3">
        <w:rPr>
          <w:rFonts w:hint="cs"/>
          <w:cs/>
        </w:rPr>
        <w:t>นั้น</w:t>
      </w:r>
    </w:p>
    <w:p w14:paraId="6BB4C169" w14:textId="77777777" w:rsidR="009E734D" w:rsidRPr="00F718A5" w:rsidRDefault="009E734D" w:rsidP="00263320">
      <w:pPr>
        <w:tabs>
          <w:tab w:val="left" w:pos="1418"/>
        </w:tabs>
        <w:spacing w:before="120" w:after="0" w:line="240" w:lineRule="auto"/>
        <w:jc w:val="thaiDistribute"/>
      </w:pPr>
      <w:r w:rsidRPr="003D20AC">
        <w:rPr>
          <w:color w:val="FF0000"/>
        </w:rPr>
        <w:tab/>
      </w:r>
      <w:r w:rsidRPr="003D20AC">
        <w:rPr>
          <w:color w:val="FF0000"/>
        </w:rPr>
        <w:tab/>
      </w:r>
      <w:r w:rsidRPr="003D20AC">
        <w:rPr>
          <w:rFonts w:hint="cs"/>
          <w:color w:val="FF0000"/>
          <w:cs/>
        </w:rPr>
        <w:t xml:space="preserve"> </w:t>
      </w:r>
      <w:r w:rsidRPr="00F718A5">
        <w:rPr>
          <w:rFonts w:hint="cs"/>
          <w:cs/>
        </w:rPr>
        <w:t>1. น้ำมัน</w:t>
      </w:r>
      <w:r w:rsidR="00040385" w:rsidRPr="00F718A5">
        <w:rPr>
          <w:rFonts w:hint="cs"/>
          <w:cs/>
        </w:rPr>
        <w:t>เบนซิน</w:t>
      </w:r>
      <w:r w:rsidR="008F296D" w:rsidRPr="00F718A5">
        <w:rPr>
          <w:rFonts w:hint="cs"/>
          <w:cs/>
        </w:rPr>
        <w:t xml:space="preserve">แก๊สโซฮอลล์ </w:t>
      </w:r>
      <w:r w:rsidR="00386A3F" w:rsidRPr="00F718A5">
        <w:t>95</w:t>
      </w:r>
      <w:r w:rsidR="00F718A5" w:rsidRPr="00F718A5">
        <w:rPr>
          <w:rFonts w:hint="cs"/>
          <w:cs/>
        </w:rPr>
        <w:t xml:space="preserve"> จำนวน 95.6546</w:t>
      </w:r>
      <w:r w:rsidRPr="00F718A5">
        <w:rPr>
          <w:rFonts w:hint="cs"/>
          <w:cs/>
        </w:rPr>
        <w:t xml:space="preserve"> ลิตร ผู้ได้รับการคัดเลือก ได้แก่ บริษัท </w:t>
      </w:r>
      <w:r w:rsidR="00A75B96" w:rsidRPr="00F718A5">
        <w:rPr>
          <w:rFonts w:hint="cs"/>
          <w:cs/>
        </w:rPr>
        <w:t>อรุณรุ่ง ออยล์</w:t>
      </w:r>
      <w:r w:rsidRPr="00F718A5">
        <w:rPr>
          <w:rFonts w:hint="cs"/>
          <w:cs/>
        </w:rPr>
        <w:t xml:space="preserve"> จำกัด (ขายส่ง</w:t>
      </w:r>
      <w:r w:rsidRPr="00F718A5">
        <w:t>,</w:t>
      </w:r>
      <w:r w:rsidRPr="00F718A5">
        <w:rPr>
          <w:rFonts w:hint="cs"/>
          <w:cs/>
        </w:rPr>
        <w:t>ขายปลีก</w:t>
      </w:r>
      <w:r w:rsidRPr="00F718A5">
        <w:t>,</w:t>
      </w:r>
      <w:r w:rsidRPr="00F718A5">
        <w:rPr>
          <w:rFonts w:hint="cs"/>
          <w:cs/>
        </w:rPr>
        <w:t xml:space="preserve">ให้บริการ) โดยเสนอราคา เป็นเงินทั้งสิ้น </w:t>
      </w:r>
      <w:r w:rsidR="00F718A5" w:rsidRPr="00F718A5">
        <w:t>3,50</w:t>
      </w:r>
      <w:r w:rsidR="003F7C13" w:rsidRPr="00F718A5">
        <w:t>0</w:t>
      </w:r>
      <w:r w:rsidR="00C836BD" w:rsidRPr="00F718A5">
        <w:t>.00</w:t>
      </w:r>
      <w:r w:rsidR="00C836BD" w:rsidRPr="00F718A5">
        <w:rPr>
          <w:rFonts w:hint="cs"/>
          <w:cs/>
        </w:rPr>
        <w:t xml:space="preserve">.- บาท </w:t>
      </w:r>
      <w:r w:rsidRPr="00F718A5">
        <w:rPr>
          <w:rFonts w:hint="cs"/>
          <w:cs/>
        </w:rPr>
        <w:t>(</w:t>
      </w:r>
      <w:r w:rsidR="00F718A5" w:rsidRPr="00F718A5">
        <w:rPr>
          <w:rFonts w:hint="cs"/>
          <w:cs/>
        </w:rPr>
        <w:t>สาม</w:t>
      </w:r>
      <w:r w:rsidR="00C836BD" w:rsidRPr="00F718A5">
        <w:rPr>
          <w:rFonts w:hint="cs"/>
          <w:cs/>
        </w:rPr>
        <w:t>พัน</w:t>
      </w:r>
      <w:r w:rsidR="00F718A5" w:rsidRPr="00F718A5">
        <w:rPr>
          <w:rFonts w:hint="cs"/>
          <w:cs/>
        </w:rPr>
        <w:t>ห้า</w:t>
      </w:r>
      <w:r w:rsidR="00C44900" w:rsidRPr="00F718A5">
        <w:rPr>
          <w:rFonts w:hint="cs"/>
          <w:cs/>
        </w:rPr>
        <w:t>ร้อย</w:t>
      </w:r>
      <w:r w:rsidR="00805FFF" w:rsidRPr="00F718A5">
        <w:rPr>
          <w:rFonts w:hint="cs"/>
          <w:cs/>
        </w:rPr>
        <w:t>บ</w:t>
      </w:r>
      <w:r w:rsidRPr="00F718A5">
        <w:rPr>
          <w:rFonts w:hint="cs"/>
          <w:cs/>
        </w:rPr>
        <w:t>าท</w:t>
      </w:r>
      <w:r w:rsidR="00E23EDD" w:rsidRPr="00F718A5">
        <w:rPr>
          <w:rFonts w:hint="cs"/>
          <w:cs/>
        </w:rPr>
        <w:t>ถ้วน</w:t>
      </w:r>
      <w:r w:rsidRPr="00F718A5">
        <w:rPr>
          <w:rFonts w:hint="cs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06CD348" w14:textId="77777777" w:rsidR="00386A3F" w:rsidRPr="00D06300" w:rsidRDefault="00DF7207" w:rsidP="001E28C5">
      <w:pPr>
        <w:tabs>
          <w:tab w:val="left" w:pos="1418"/>
        </w:tabs>
        <w:spacing w:before="120" w:after="0" w:line="240" w:lineRule="auto"/>
        <w:jc w:val="thaiDistribute"/>
      </w:pPr>
      <w:r w:rsidRPr="003D20AC">
        <w:rPr>
          <w:color w:val="FF0000"/>
        </w:rPr>
        <w:tab/>
      </w:r>
      <w:r w:rsidRPr="00D06300">
        <w:t xml:space="preserve">2. </w:t>
      </w:r>
      <w:r w:rsidRPr="00D06300">
        <w:rPr>
          <w:rFonts w:hint="cs"/>
          <w:cs/>
        </w:rPr>
        <w:t xml:space="preserve">น้ำมันเบนซินแก๊สโซฮอลล์ </w:t>
      </w:r>
      <w:r w:rsidR="00386A3F" w:rsidRPr="00D06300">
        <w:rPr>
          <w:rFonts w:hint="cs"/>
          <w:cs/>
        </w:rPr>
        <w:t>95</w:t>
      </w:r>
      <w:r w:rsidRPr="00D06300">
        <w:rPr>
          <w:rFonts w:hint="cs"/>
          <w:cs/>
        </w:rPr>
        <w:t xml:space="preserve"> จำนวน </w:t>
      </w:r>
      <w:r w:rsidR="00D06300" w:rsidRPr="00D06300">
        <w:t>93.1099</w:t>
      </w:r>
      <w:r w:rsidRPr="00D06300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(ขายส่ง</w:t>
      </w:r>
      <w:r w:rsidRPr="00D06300">
        <w:t>,</w:t>
      </w:r>
      <w:r w:rsidRPr="00D06300">
        <w:rPr>
          <w:rFonts w:hint="cs"/>
          <w:cs/>
        </w:rPr>
        <w:t>ขายปลีก</w:t>
      </w:r>
      <w:r w:rsidRPr="00D06300">
        <w:t>,</w:t>
      </w:r>
      <w:r w:rsidRPr="00D06300">
        <w:rPr>
          <w:rFonts w:hint="cs"/>
          <w:cs/>
        </w:rPr>
        <w:t xml:space="preserve">ให้บริการ) โดยเสนอราคา เป็นเงินทั้งสิ้น </w:t>
      </w:r>
      <w:r w:rsidR="00D06300" w:rsidRPr="00D06300">
        <w:t>3,5</w:t>
      </w:r>
      <w:r w:rsidR="00937A1A" w:rsidRPr="00D06300">
        <w:t>00</w:t>
      </w:r>
      <w:r w:rsidRPr="00D06300">
        <w:t>.00</w:t>
      </w:r>
      <w:r w:rsidR="00D06300" w:rsidRPr="00D06300">
        <w:rPr>
          <w:rFonts w:hint="cs"/>
          <w:cs/>
        </w:rPr>
        <w:t>.- บาท (สาม</w:t>
      </w:r>
      <w:r w:rsidRPr="00D06300">
        <w:rPr>
          <w:rFonts w:hint="cs"/>
          <w:cs/>
        </w:rPr>
        <w:t>พัน</w:t>
      </w:r>
      <w:r w:rsidR="00D06300" w:rsidRPr="00D06300">
        <w:rPr>
          <w:rFonts w:hint="cs"/>
          <w:cs/>
        </w:rPr>
        <w:t>ห้าร้อย</w:t>
      </w:r>
      <w:r w:rsidRPr="00D06300">
        <w:rPr>
          <w:rFonts w:hint="cs"/>
          <w:cs/>
        </w:rPr>
        <w:t>บาทถ้วน) รวมภาษีมูลค่าเพิ่มและภาษีอื่น ค่าขนส่ง ค่าจดทะ</w:t>
      </w:r>
      <w:r w:rsidR="00937A1A" w:rsidRPr="00D06300">
        <w:rPr>
          <w:rFonts w:hint="cs"/>
          <w:cs/>
        </w:rPr>
        <w:t>เบียน และค่าใช้จ่ายอื่นๆ ทั้งปว</w:t>
      </w:r>
      <w:r w:rsidR="00A812C2" w:rsidRPr="00D06300">
        <w:rPr>
          <w:rFonts w:hint="cs"/>
          <w:cs/>
        </w:rPr>
        <w:t>ง</w:t>
      </w:r>
    </w:p>
    <w:p w14:paraId="39F227A1" w14:textId="77777777" w:rsidR="001C46A4" w:rsidRPr="00D72029" w:rsidRDefault="001C46A4" w:rsidP="001E28C5">
      <w:pPr>
        <w:tabs>
          <w:tab w:val="left" w:pos="1418"/>
        </w:tabs>
        <w:spacing w:before="120" w:after="0" w:line="240" w:lineRule="auto"/>
        <w:jc w:val="thaiDistribute"/>
      </w:pPr>
      <w:r w:rsidRPr="003D20AC">
        <w:rPr>
          <w:rFonts w:hint="cs"/>
          <w:color w:val="FF0000"/>
          <w:cs/>
        </w:rPr>
        <w:tab/>
      </w:r>
      <w:r w:rsidRPr="00910A54">
        <w:t xml:space="preserve">3. </w:t>
      </w:r>
      <w:r w:rsidRPr="00910A54">
        <w:rPr>
          <w:rFonts w:hint="cs"/>
          <w:cs/>
        </w:rPr>
        <w:t xml:space="preserve">น้ำมันเบนซินแก๊สโซฮอลล์ 95 จำนวน </w:t>
      </w:r>
      <w:r w:rsidR="00910A54" w:rsidRPr="00910A54">
        <w:t>234.5965</w:t>
      </w:r>
      <w:r w:rsidRPr="00910A54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(ขายส่ง</w:t>
      </w:r>
      <w:r w:rsidRPr="00910A54">
        <w:t>,</w:t>
      </w:r>
      <w:r w:rsidRPr="00910A54">
        <w:rPr>
          <w:rFonts w:hint="cs"/>
          <w:cs/>
        </w:rPr>
        <w:t>ขายปลีก</w:t>
      </w:r>
      <w:r w:rsidRPr="00910A54">
        <w:t>,</w:t>
      </w:r>
      <w:r w:rsidRPr="00910A54">
        <w:rPr>
          <w:rFonts w:hint="cs"/>
          <w:cs/>
        </w:rPr>
        <w:t xml:space="preserve">ให้บริการ) โดยเสนอราคา เป็นเงินทั้งสิ้น </w:t>
      </w:r>
      <w:r w:rsidR="00910A54" w:rsidRPr="00910A54">
        <w:t>9,1</w:t>
      </w:r>
      <w:r w:rsidRPr="00910A54">
        <w:t>00.00</w:t>
      </w:r>
      <w:r w:rsidR="00910A54" w:rsidRPr="00910A54">
        <w:rPr>
          <w:rFonts w:hint="cs"/>
          <w:cs/>
        </w:rPr>
        <w:t>.- บาท (เก้า</w:t>
      </w:r>
      <w:r w:rsidRPr="00910A54">
        <w:rPr>
          <w:rFonts w:hint="cs"/>
          <w:cs/>
        </w:rPr>
        <w:t>พัน</w:t>
      </w:r>
      <w:r w:rsidR="00910A54" w:rsidRPr="00910A54">
        <w:rPr>
          <w:rFonts w:hint="cs"/>
          <w:cs/>
        </w:rPr>
        <w:t>หนึ่ง</w:t>
      </w:r>
      <w:r w:rsidR="000D1851" w:rsidRPr="00910A54">
        <w:rPr>
          <w:rFonts w:hint="cs"/>
          <w:cs/>
        </w:rPr>
        <w:t>ร้อย</w:t>
      </w:r>
      <w:r w:rsidRPr="00910A54">
        <w:rPr>
          <w:rFonts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9E7275A" w14:textId="77777777" w:rsidR="000476D0" w:rsidRPr="00D72029" w:rsidRDefault="00D72029" w:rsidP="000476D0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 w:rsidRPr="00D72029">
        <w:t>4</w:t>
      </w:r>
      <w:r w:rsidR="000476D0" w:rsidRPr="00D72029">
        <w:t xml:space="preserve">. </w:t>
      </w:r>
      <w:r w:rsidR="000476D0" w:rsidRPr="00D72029">
        <w:rPr>
          <w:rFonts w:hint="cs"/>
          <w:cs/>
        </w:rPr>
        <w:t xml:space="preserve">น้ำมันดีเซล </w:t>
      </w:r>
      <w:r w:rsidR="000476D0" w:rsidRPr="00D72029">
        <w:t xml:space="preserve">B7 </w:t>
      </w:r>
      <w:r w:rsidR="00313AD0" w:rsidRPr="00D72029">
        <w:rPr>
          <w:rFonts w:hint="cs"/>
          <w:cs/>
        </w:rPr>
        <w:t>จำนวน 2</w:t>
      </w:r>
      <w:r w:rsidR="00313AD0" w:rsidRPr="00D72029">
        <w:t>,</w:t>
      </w:r>
      <w:r w:rsidRPr="00D72029">
        <w:rPr>
          <w:rFonts w:hint="cs"/>
          <w:cs/>
        </w:rPr>
        <w:t>604</w:t>
      </w:r>
      <w:r w:rsidR="000476D0" w:rsidRPr="00D72029">
        <w:rPr>
          <w:rFonts w:hint="cs"/>
          <w:cs/>
        </w:rPr>
        <w:t xml:space="preserve"> ลิตร ผู้ได้รับการเลือก ได้แก่ บริษัท อรุณรุ่ง ออยล์ จำกัด </w:t>
      </w:r>
      <w:r w:rsidR="000476D0" w:rsidRPr="00D72029">
        <w:rPr>
          <w:rFonts w:hint="cs"/>
          <w:spacing w:val="-8"/>
          <w:cs/>
        </w:rPr>
        <w:t>(ขายส่ง</w:t>
      </w:r>
      <w:r w:rsidR="000476D0" w:rsidRPr="00D72029">
        <w:rPr>
          <w:spacing w:val="-8"/>
        </w:rPr>
        <w:t>,</w:t>
      </w:r>
      <w:r w:rsidR="000476D0" w:rsidRPr="00D72029">
        <w:rPr>
          <w:rFonts w:hint="cs"/>
          <w:spacing w:val="-8"/>
          <w:cs/>
        </w:rPr>
        <w:t>ขายปลีก</w:t>
      </w:r>
      <w:r w:rsidR="000476D0" w:rsidRPr="00D72029">
        <w:rPr>
          <w:spacing w:val="-8"/>
        </w:rPr>
        <w:t>,</w:t>
      </w:r>
      <w:r w:rsidR="000476D0" w:rsidRPr="00D72029">
        <w:rPr>
          <w:rFonts w:hint="cs"/>
          <w:spacing w:val="-8"/>
          <w:cs/>
        </w:rPr>
        <w:t>ให้บริการ)</w:t>
      </w:r>
      <w:r w:rsidRPr="00D72029">
        <w:rPr>
          <w:rFonts w:hint="cs"/>
          <w:spacing w:val="-8"/>
          <w:cs/>
        </w:rPr>
        <w:t xml:space="preserve"> โดยเสนอราคา เป็นเงินทั้งสิ้น 79</w:t>
      </w:r>
      <w:r w:rsidRPr="00D72029">
        <w:rPr>
          <w:spacing w:val="-8"/>
        </w:rPr>
        <w:t>,40</w:t>
      </w:r>
      <w:r w:rsidR="00937A1A" w:rsidRPr="00D72029">
        <w:rPr>
          <w:spacing w:val="-8"/>
        </w:rPr>
        <w:t>0</w:t>
      </w:r>
      <w:r w:rsidR="000476D0" w:rsidRPr="00D72029">
        <w:rPr>
          <w:spacing w:val="-8"/>
        </w:rPr>
        <w:t>.00</w:t>
      </w:r>
      <w:r w:rsidRPr="00D72029">
        <w:rPr>
          <w:rFonts w:hint="cs"/>
          <w:spacing w:val="-8"/>
          <w:cs/>
        </w:rPr>
        <w:t>.-บาท (เจ็ด</w:t>
      </w:r>
      <w:r w:rsidR="006C07F2" w:rsidRPr="00D72029">
        <w:rPr>
          <w:rFonts w:hint="cs"/>
          <w:spacing w:val="-8"/>
          <w:cs/>
        </w:rPr>
        <w:t>หมื่น</w:t>
      </w:r>
      <w:r w:rsidRPr="00D72029">
        <w:rPr>
          <w:rFonts w:hint="cs"/>
          <w:spacing w:val="-8"/>
          <w:cs/>
        </w:rPr>
        <w:t>เก้าพันสี่ร้อย</w:t>
      </w:r>
      <w:r w:rsidR="000476D0" w:rsidRPr="00D72029">
        <w:rPr>
          <w:rFonts w:hint="cs"/>
          <w:spacing w:val="-8"/>
          <w:cs/>
        </w:rPr>
        <w:t xml:space="preserve">บาทถ้วน) </w:t>
      </w:r>
      <w:r w:rsidR="000476D0" w:rsidRPr="00D72029"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53DD75B2" w14:textId="44C76EDD" w:rsidR="004D4D5B" w:rsidRPr="00D72029" w:rsidRDefault="004D4D5B" w:rsidP="004D4D5B">
      <w:pPr>
        <w:tabs>
          <w:tab w:val="left" w:pos="1418"/>
        </w:tabs>
        <w:spacing w:before="120" w:after="0" w:line="240" w:lineRule="auto"/>
      </w:pPr>
      <w:r w:rsidRPr="003D20AC">
        <w:rPr>
          <w:rFonts w:hint="cs"/>
          <w:color w:val="FF0000"/>
          <w:cs/>
        </w:rPr>
        <w:tab/>
      </w:r>
      <w:r w:rsidR="00992B93" w:rsidRPr="00D72029">
        <w:rPr>
          <w:rFonts w:hint="cs"/>
          <w:cs/>
        </w:rPr>
        <w:t>ประกาศ ณ วันที่</w:t>
      </w:r>
      <w:r w:rsidR="001E28C5" w:rsidRPr="00D72029">
        <w:rPr>
          <w:rFonts w:hint="cs"/>
          <w:cs/>
        </w:rPr>
        <w:t xml:space="preserve"> </w:t>
      </w:r>
      <w:r w:rsidR="00992B93" w:rsidRPr="00D72029">
        <w:rPr>
          <w:rFonts w:hint="cs"/>
          <w:cs/>
        </w:rPr>
        <w:t xml:space="preserve"> </w:t>
      </w:r>
      <w:r w:rsidR="00D72029" w:rsidRPr="00D72029">
        <w:rPr>
          <w:rFonts w:hint="cs"/>
          <w:cs/>
        </w:rPr>
        <w:t>6</w:t>
      </w:r>
      <w:r w:rsidR="000476D0" w:rsidRPr="00D72029">
        <w:rPr>
          <w:rFonts w:hint="cs"/>
          <w:cs/>
        </w:rPr>
        <w:t xml:space="preserve"> </w:t>
      </w:r>
      <w:r w:rsidR="00D72029" w:rsidRPr="00D72029">
        <w:rPr>
          <w:rFonts w:hint="cs"/>
          <w:cs/>
        </w:rPr>
        <w:t xml:space="preserve"> เดือน  </w:t>
      </w:r>
      <w:r w:rsidR="00230425" w:rsidRPr="00230425">
        <w:rPr>
          <w:cs/>
        </w:rPr>
        <w:t>ธันวาคม</w:t>
      </w:r>
      <w:r w:rsidR="00BF7DA5" w:rsidRPr="00D72029">
        <w:rPr>
          <w:rFonts w:hint="cs"/>
          <w:cs/>
        </w:rPr>
        <w:t xml:space="preserve">  </w:t>
      </w:r>
      <w:r w:rsidR="00263320" w:rsidRPr="00D72029">
        <w:rPr>
          <w:rFonts w:hint="cs"/>
          <w:cs/>
        </w:rPr>
        <w:t xml:space="preserve">พ.ศ. </w:t>
      </w:r>
      <w:r w:rsidR="00230425">
        <w:rPr>
          <w:rFonts w:hint="cs"/>
          <w:cs/>
        </w:rPr>
        <w:t>2567</w:t>
      </w:r>
      <w:r w:rsidRPr="00D72029">
        <w:rPr>
          <w:rFonts w:hint="cs"/>
          <w:cs/>
        </w:rPr>
        <w:tab/>
      </w:r>
      <w:r w:rsidRPr="00D72029">
        <w:rPr>
          <w:rFonts w:hint="cs"/>
          <w:cs/>
        </w:rPr>
        <w:tab/>
      </w:r>
    </w:p>
    <w:p w14:paraId="71F90ADF" w14:textId="20F04F2A" w:rsidR="004D4D5B" w:rsidRPr="00D72029" w:rsidRDefault="004D4D5B" w:rsidP="00C06231">
      <w:pPr>
        <w:tabs>
          <w:tab w:val="left" w:pos="1418"/>
        </w:tabs>
        <w:spacing w:after="0" w:line="240" w:lineRule="auto"/>
        <w:rPr>
          <w:cs/>
        </w:rPr>
      </w:pPr>
    </w:p>
    <w:p w14:paraId="08CF6394" w14:textId="03CAA2C5" w:rsidR="00230425" w:rsidRDefault="00230425" w:rsidP="00230425">
      <w:pPr>
        <w:spacing w:after="0" w:line="240" w:lineRule="auto"/>
        <w:rPr>
          <w:rFonts w:hint="cs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18639396" wp14:editId="1B576BAE">
            <wp:simplePos x="0" y="0"/>
            <wp:positionH relativeFrom="column">
              <wp:posOffset>3009900</wp:posOffset>
            </wp:positionH>
            <wp:positionV relativeFrom="paragraph">
              <wp:posOffset>181610</wp:posOffset>
            </wp:positionV>
            <wp:extent cx="746760" cy="42735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BC7C3" w14:textId="77777777" w:rsidR="00230425" w:rsidRDefault="00230425" w:rsidP="00230425">
      <w:pPr>
        <w:tabs>
          <w:tab w:val="left" w:pos="4536"/>
        </w:tabs>
        <w:spacing w:after="0" w:line="240" w:lineRule="auto"/>
      </w:pPr>
    </w:p>
    <w:p w14:paraId="059B30A7" w14:textId="77777777" w:rsidR="00230425" w:rsidRDefault="00230425" w:rsidP="00230425">
      <w:pPr>
        <w:tabs>
          <w:tab w:val="left" w:pos="4536"/>
        </w:tabs>
        <w:spacing w:after="0" w:line="240" w:lineRule="auto"/>
      </w:pPr>
      <w:r>
        <w:rPr>
          <w:rFonts w:hint="cs"/>
          <w:cs/>
        </w:rPr>
        <w:t xml:space="preserve">                                           พันตำรวจเอก   </w:t>
      </w:r>
      <w:r>
        <w:rPr>
          <w:rFonts w:hint="cs"/>
          <w:cs/>
        </w:rPr>
        <w:tab/>
        <w:t xml:space="preserve">      </w:t>
      </w:r>
    </w:p>
    <w:p w14:paraId="2DA61B9C" w14:textId="77777777" w:rsidR="00230425" w:rsidRDefault="00230425" w:rsidP="00230425">
      <w:pPr>
        <w:spacing w:after="0" w:line="240" w:lineRule="auto"/>
      </w:pPr>
      <w:r>
        <w:rPr>
          <w:rFonts w:hint="cs"/>
          <w:cs/>
        </w:rPr>
        <w:tab/>
        <w:t xml:space="preserve">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( บัญญัติ   วงษ์สุวรรณ ) </w:t>
      </w:r>
    </w:p>
    <w:p w14:paraId="587DF834" w14:textId="77777777" w:rsidR="00230425" w:rsidRDefault="00230425" w:rsidP="00230425">
      <w:pPr>
        <w:tabs>
          <w:tab w:val="left" w:pos="4536"/>
        </w:tabs>
        <w:spacing w:after="0" w:line="240" w:lineRule="auto"/>
      </w:pPr>
      <w:r>
        <w:rPr>
          <w:rFonts w:hint="cs"/>
          <w:cs/>
        </w:rPr>
        <w:t xml:space="preserve">                                                         ผู้กำกับการสถานีตำรวจภูธรมูโนะ</w:t>
      </w:r>
    </w:p>
    <w:p w14:paraId="73A7B622" w14:textId="77777777" w:rsidR="00230425" w:rsidRDefault="00230425" w:rsidP="00230425">
      <w:pPr>
        <w:tabs>
          <w:tab w:val="left" w:pos="4536"/>
        </w:tabs>
        <w:spacing w:after="0" w:line="240" w:lineRule="auto"/>
        <w:rPr>
          <w:color w:val="FF0000"/>
        </w:rPr>
      </w:pPr>
    </w:p>
    <w:p w14:paraId="5383ED95" w14:textId="77777777" w:rsidR="00A162DA" w:rsidRPr="00230425" w:rsidRDefault="00A162DA" w:rsidP="00E31219">
      <w:pPr>
        <w:tabs>
          <w:tab w:val="left" w:pos="4536"/>
        </w:tabs>
        <w:spacing w:after="0" w:line="240" w:lineRule="auto"/>
        <w:rPr>
          <w:cs/>
        </w:rPr>
      </w:pPr>
    </w:p>
    <w:sectPr w:rsidR="00A162DA" w:rsidRPr="00230425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4"/>
    <w:rsid w:val="00040385"/>
    <w:rsid w:val="000415E0"/>
    <w:rsid w:val="00046793"/>
    <w:rsid w:val="000476D0"/>
    <w:rsid w:val="00062575"/>
    <w:rsid w:val="00072160"/>
    <w:rsid w:val="00087CFC"/>
    <w:rsid w:val="000A130A"/>
    <w:rsid w:val="000B2E52"/>
    <w:rsid w:val="000B7375"/>
    <w:rsid w:val="000D1851"/>
    <w:rsid w:val="001013E4"/>
    <w:rsid w:val="00120137"/>
    <w:rsid w:val="00123562"/>
    <w:rsid w:val="001368E2"/>
    <w:rsid w:val="00150BFC"/>
    <w:rsid w:val="00151F2F"/>
    <w:rsid w:val="0017702E"/>
    <w:rsid w:val="001844D4"/>
    <w:rsid w:val="00187C13"/>
    <w:rsid w:val="001A4342"/>
    <w:rsid w:val="001C46A4"/>
    <w:rsid w:val="001E0449"/>
    <w:rsid w:val="001E28C5"/>
    <w:rsid w:val="002111DE"/>
    <w:rsid w:val="002300AB"/>
    <w:rsid w:val="00230425"/>
    <w:rsid w:val="00263320"/>
    <w:rsid w:val="0026740F"/>
    <w:rsid w:val="002B0EAE"/>
    <w:rsid w:val="002B56E3"/>
    <w:rsid w:val="002B7CDA"/>
    <w:rsid w:val="002C08B9"/>
    <w:rsid w:val="003135E8"/>
    <w:rsid w:val="00313AD0"/>
    <w:rsid w:val="003202F2"/>
    <w:rsid w:val="003416CB"/>
    <w:rsid w:val="00386A3F"/>
    <w:rsid w:val="003876DC"/>
    <w:rsid w:val="003A3AB9"/>
    <w:rsid w:val="003B4368"/>
    <w:rsid w:val="003B4E78"/>
    <w:rsid w:val="003C1664"/>
    <w:rsid w:val="003D20AC"/>
    <w:rsid w:val="003D2981"/>
    <w:rsid w:val="003E4F53"/>
    <w:rsid w:val="003F7C13"/>
    <w:rsid w:val="00417A4B"/>
    <w:rsid w:val="00417C95"/>
    <w:rsid w:val="00437935"/>
    <w:rsid w:val="00466520"/>
    <w:rsid w:val="00480E74"/>
    <w:rsid w:val="00496B07"/>
    <w:rsid w:val="004A3139"/>
    <w:rsid w:val="004A68D3"/>
    <w:rsid w:val="004C0400"/>
    <w:rsid w:val="004C7966"/>
    <w:rsid w:val="004D29D9"/>
    <w:rsid w:val="004D4D5B"/>
    <w:rsid w:val="00517922"/>
    <w:rsid w:val="005B4BD4"/>
    <w:rsid w:val="005C3F7E"/>
    <w:rsid w:val="005D34E4"/>
    <w:rsid w:val="005E4AFB"/>
    <w:rsid w:val="006062C0"/>
    <w:rsid w:val="0064040B"/>
    <w:rsid w:val="00655483"/>
    <w:rsid w:val="006977F3"/>
    <w:rsid w:val="006A3EB8"/>
    <w:rsid w:val="006C07F2"/>
    <w:rsid w:val="006D1AF9"/>
    <w:rsid w:val="006F1ECB"/>
    <w:rsid w:val="007023C7"/>
    <w:rsid w:val="00734CB3"/>
    <w:rsid w:val="00750A47"/>
    <w:rsid w:val="00753786"/>
    <w:rsid w:val="00765809"/>
    <w:rsid w:val="007A30DC"/>
    <w:rsid w:val="007D6CEA"/>
    <w:rsid w:val="00805FFF"/>
    <w:rsid w:val="00824CA3"/>
    <w:rsid w:val="00876168"/>
    <w:rsid w:val="008C7F14"/>
    <w:rsid w:val="008D504D"/>
    <w:rsid w:val="008E1766"/>
    <w:rsid w:val="008E226F"/>
    <w:rsid w:val="008F296D"/>
    <w:rsid w:val="008F309C"/>
    <w:rsid w:val="00910A54"/>
    <w:rsid w:val="0092000F"/>
    <w:rsid w:val="00937A1A"/>
    <w:rsid w:val="00952250"/>
    <w:rsid w:val="009670DB"/>
    <w:rsid w:val="00976B83"/>
    <w:rsid w:val="0098288B"/>
    <w:rsid w:val="00992B93"/>
    <w:rsid w:val="00992CEA"/>
    <w:rsid w:val="009C0789"/>
    <w:rsid w:val="009C7742"/>
    <w:rsid w:val="009E734D"/>
    <w:rsid w:val="00A04AB9"/>
    <w:rsid w:val="00A162DA"/>
    <w:rsid w:val="00A33B5B"/>
    <w:rsid w:val="00A47CB7"/>
    <w:rsid w:val="00A61D00"/>
    <w:rsid w:val="00A72C31"/>
    <w:rsid w:val="00A75B96"/>
    <w:rsid w:val="00A812C2"/>
    <w:rsid w:val="00A830F3"/>
    <w:rsid w:val="00A904F9"/>
    <w:rsid w:val="00A97585"/>
    <w:rsid w:val="00AC510D"/>
    <w:rsid w:val="00B17C24"/>
    <w:rsid w:val="00B44A5C"/>
    <w:rsid w:val="00B502C3"/>
    <w:rsid w:val="00B50B99"/>
    <w:rsid w:val="00B714E1"/>
    <w:rsid w:val="00B74CBC"/>
    <w:rsid w:val="00B86E20"/>
    <w:rsid w:val="00B927CD"/>
    <w:rsid w:val="00B92E60"/>
    <w:rsid w:val="00BB09BE"/>
    <w:rsid w:val="00BB70BA"/>
    <w:rsid w:val="00BF788F"/>
    <w:rsid w:val="00BF7DA5"/>
    <w:rsid w:val="00C00955"/>
    <w:rsid w:val="00C06231"/>
    <w:rsid w:val="00C25735"/>
    <w:rsid w:val="00C44900"/>
    <w:rsid w:val="00C55EDC"/>
    <w:rsid w:val="00C735E4"/>
    <w:rsid w:val="00C82435"/>
    <w:rsid w:val="00C836BD"/>
    <w:rsid w:val="00C971F7"/>
    <w:rsid w:val="00CB3629"/>
    <w:rsid w:val="00CE2ECF"/>
    <w:rsid w:val="00CE771F"/>
    <w:rsid w:val="00CF1EAF"/>
    <w:rsid w:val="00D06300"/>
    <w:rsid w:val="00D23A4F"/>
    <w:rsid w:val="00D55A5B"/>
    <w:rsid w:val="00D72029"/>
    <w:rsid w:val="00DA411D"/>
    <w:rsid w:val="00DB12E3"/>
    <w:rsid w:val="00DB24C2"/>
    <w:rsid w:val="00DD159A"/>
    <w:rsid w:val="00DD3EBF"/>
    <w:rsid w:val="00DD6A47"/>
    <w:rsid w:val="00DE3C5C"/>
    <w:rsid w:val="00DF7207"/>
    <w:rsid w:val="00E13D9B"/>
    <w:rsid w:val="00E23EDD"/>
    <w:rsid w:val="00E309C8"/>
    <w:rsid w:val="00E31219"/>
    <w:rsid w:val="00E67C7A"/>
    <w:rsid w:val="00E750B5"/>
    <w:rsid w:val="00EB7519"/>
    <w:rsid w:val="00ED4848"/>
    <w:rsid w:val="00EF6581"/>
    <w:rsid w:val="00F03A8C"/>
    <w:rsid w:val="00F35F36"/>
    <w:rsid w:val="00F51E88"/>
    <w:rsid w:val="00F672D4"/>
    <w:rsid w:val="00F718A5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265D"/>
  <w15:docId w15:val="{D0F14202-8E6E-4DE6-8476-7BBDB37A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4</cp:revision>
  <cp:lastPrinted>2025-04-20T16:07:00Z</cp:lastPrinted>
  <dcterms:created xsi:type="dcterms:W3CDTF">2024-04-30T16:03:00Z</dcterms:created>
  <dcterms:modified xsi:type="dcterms:W3CDTF">2025-04-20T16:09:00Z</dcterms:modified>
</cp:coreProperties>
</file>